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cc401e1782.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cc401e1782.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2025-02-03T23:14:19Z</dcterms:modified>
  <cp:category/>
</cp:coreProperties>
</file>